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55" w:rsidRDefault="00551600" w:rsidP="00551600">
      <w:pPr>
        <w:spacing w:after="0" w:line="240" w:lineRule="auto"/>
        <w:jc w:val="center"/>
        <w:rPr>
          <w:b/>
        </w:rPr>
      </w:pPr>
      <w:r>
        <w:rPr>
          <w:b/>
        </w:rPr>
        <w:t>Nájomná zmluva</w:t>
      </w:r>
    </w:p>
    <w:p w:rsidR="00551600" w:rsidRDefault="00551600" w:rsidP="00551600">
      <w:pPr>
        <w:spacing w:after="0" w:line="240" w:lineRule="auto"/>
        <w:jc w:val="both"/>
      </w:pPr>
    </w:p>
    <w:p w:rsidR="00551600" w:rsidRDefault="00551600" w:rsidP="00551600">
      <w:pPr>
        <w:spacing w:after="0" w:line="240" w:lineRule="auto"/>
        <w:jc w:val="both"/>
        <w:rPr>
          <w:b/>
        </w:rPr>
      </w:pPr>
      <w:r>
        <w:rPr>
          <w:b/>
        </w:rPr>
        <w:t>Zmluvné strany:</w:t>
      </w:r>
    </w:p>
    <w:p w:rsidR="00551600" w:rsidRDefault="00551600" w:rsidP="00551600">
      <w:pPr>
        <w:spacing w:after="0" w:line="240" w:lineRule="auto"/>
        <w:jc w:val="both"/>
        <w:rPr>
          <w:b/>
        </w:rPr>
      </w:pPr>
    </w:p>
    <w:p w:rsidR="00551600" w:rsidRPr="00551600" w:rsidRDefault="00551600" w:rsidP="005516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Prenajímateľ:</w:t>
      </w:r>
      <w:r>
        <w:rPr>
          <w:b/>
        </w:rPr>
        <w:tab/>
      </w:r>
      <w:r>
        <w:rPr>
          <w:b/>
        </w:rPr>
        <w:tab/>
      </w:r>
      <w:r w:rsidRPr="00551600">
        <w:rPr>
          <w:b/>
        </w:rPr>
        <w:t>Obec Senohrad</w:t>
      </w:r>
    </w:p>
    <w:p w:rsidR="00551600" w:rsidRPr="00551600" w:rsidRDefault="00551600" w:rsidP="00551600">
      <w:pPr>
        <w:spacing w:after="0" w:line="240" w:lineRule="auto"/>
        <w:ind w:left="2124" w:firstLine="708"/>
        <w:jc w:val="both"/>
        <w:rPr>
          <w:b/>
        </w:rPr>
      </w:pPr>
      <w:r w:rsidRPr="00551600">
        <w:rPr>
          <w:b/>
        </w:rPr>
        <w:t>Senohrad 151, 962 43  Senohrad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 xml:space="preserve">Zastúpená: </w:t>
      </w:r>
      <w:r>
        <w:tab/>
      </w:r>
      <w:r>
        <w:tab/>
      </w:r>
      <w:r w:rsidR="00280910">
        <w:tab/>
      </w:r>
      <w:r>
        <w:t xml:space="preserve">Mgr. Oľga </w:t>
      </w:r>
      <w:proofErr w:type="spellStart"/>
      <w:r>
        <w:t>Bartková</w:t>
      </w:r>
      <w:proofErr w:type="spellEnd"/>
      <w:r>
        <w:t>, starostka obce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>Bankové spojenie:</w:t>
      </w:r>
      <w:r>
        <w:tab/>
      </w:r>
      <w:r w:rsidR="00280910">
        <w:tab/>
      </w:r>
      <w:r>
        <w:t xml:space="preserve">VÚB, </w:t>
      </w:r>
      <w:proofErr w:type="spellStart"/>
      <w:r>
        <w:t>a.s</w:t>
      </w:r>
      <w:proofErr w:type="spellEnd"/>
      <w:r>
        <w:t>. pobočka Krupina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ab/>
      </w:r>
      <w:r>
        <w:tab/>
      </w:r>
      <w:r>
        <w:tab/>
      </w:r>
      <w:r w:rsidR="00280910">
        <w:tab/>
      </w:r>
      <w:r>
        <w:t>1620412/0200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ab/>
      </w:r>
      <w:r>
        <w:tab/>
      </w:r>
      <w:r>
        <w:tab/>
      </w:r>
      <w:r w:rsidR="00280910">
        <w:tab/>
      </w:r>
      <w:r>
        <w:t>IBAN: SK71 0200 0000 0000 0162 0412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>IČO:</w:t>
      </w:r>
      <w:r>
        <w:tab/>
      </w:r>
      <w:r>
        <w:tab/>
      </w:r>
      <w:r>
        <w:tab/>
      </w:r>
      <w:r w:rsidR="00280910">
        <w:tab/>
      </w:r>
      <w:r>
        <w:t>00320234</w:t>
      </w:r>
    </w:p>
    <w:p w:rsidR="00551600" w:rsidRPr="00551600" w:rsidRDefault="00551600" w:rsidP="00551600">
      <w:pPr>
        <w:pStyle w:val="Odsekzoznamu"/>
        <w:spacing w:after="0" w:line="240" w:lineRule="auto"/>
        <w:ind w:left="2832"/>
        <w:jc w:val="both"/>
      </w:pPr>
      <w:r>
        <w:t xml:space="preserve">(ďalej len </w:t>
      </w:r>
      <w:r w:rsidRPr="0068662C">
        <w:rPr>
          <w:u w:val="single"/>
        </w:rPr>
        <w:t>„prenajímateľ“)</w:t>
      </w:r>
    </w:p>
    <w:p w:rsidR="00551600" w:rsidRDefault="00551600" w:rsidP="00551600">
      <w:pPr>
        <w:pStyle w:val="Odsekzoznamu"/>
        <w:spacing w:after="0" w:line="240" w:lineRule="auto"/>
        <w:jc w:val="both"/>
        <w:rPr>
          <w:b/>
        </w:rPr>
      </w:pPr>
    </w:p>
    <w:p w:rsidR="00551600" w:rsidRPr="00551600" w:rsidRDefault="00551600" w:rsidP="005516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Nájomca:</w:t>
      </w:r>
      <w:r>
        <w:rPr>
          <w:b/>
        </w:rPr>
        <w:tab/>
      </w:r>
      <w:r>
        <w:rPr>
          <w:b/>
        </w:rPr>
        <w:tab/>
      </w:r>
      <w:r w:rsidR="00795868">
        <w:rPr>
          <w:b/>
        </w:rPr>
        <w:t>Pavel</w:t>
      </w:r>
      <w:r w:rsidRPr="00551600">
        <w:rPr>
          <w:b/>
        </w:rPr>
        <w:t xml:space="preserve"> </w:t>
      </w:r>
      <w:r w:rsidR="00795868">
        <w:rPr>
          <w:b/>
        </w:rPr>
        <w:t>Mozoľa</w:t>
      </w:r>
      <w:r>
        <w:rPr>
          <w:b/>
        </w:rPr>
        <w:tab/>
      </w:r>
      <w:r>
        <w:rPr>
          <w:b/>
        </w:rPr>
        <w:tab/>
      </w:r>
      <w:r w:rsidR="00280910">
        <w:rPr>
          <w:b/>
        </w:rPr>
        <w:tab/>
      </w:r>
      <w:r w:rsidR="00795868">
        <w:rPr>
          <w:b/>
        </w:rPr>
        <w:t xml:space="preserve">Oľga </w:t>
      </w:r>
      <w:proofErr w:type="spellStart"/>
      <w:r w:rsidR="00795868">
        <w:rPr>
          <w:b/>
        </w:rPr>
        <w:t>Mozoľová</w:t>
      </w:r>
      <w:proofErr w:type="spellEnd"/>
    </w:p>
    <w:p w:rsidR="00551600" w:rsidRDefault="00795868" w:rsidP="00551600">
      <w:pPr>
        <w:spacing w:after="0" w:line="240" w:lineRule="auto"/>
        <w:ind w:left="2832"/>
        <w:jc w:val="both"/>
      </w:pPr>
      <w:r>
        <w:t xml:space="preserve">Senohrad </w:t>
      </w:r>
      <w:r w:rsidRPr="00D17CCC">
        <w:rPr>
          <w:highlight w:val="black"/>
        </w:rPr>
        <w:t>57</w:t>
      </w:r>
      <w:r w:rsidR="00551600">
        <w:tab/>
      </w:r>
      <w:r w:rsidR="00551600">
        <w:tab/>
      </w:r>
      <w:r w:rsidR="00280910">
        <w:tab/>
      </w:r>
      <w:r>
        <w:t xml:space="preserve">Senohrad </w:t>
      </w:r>
      <w:r w:rsidRPr="00D17CCC">
        <w:rPr>
          <w:highlight w:val="black"/>
        </w:rPr>
        <w:t>57</w:t>
      </w:r>
    </w:p>
    <w:p w:rsidR="00551600" w:rsidRDefault="00280910" w:rsidP="00551600">
      <w:pPr>
        <w:spacing w:after="0" w:line="240" w:lineRule="auto"/>
        <w:ind w:left="2832"/>
        <w:jc w:val="both"/>
      </w:pPr>
      <w:proofErr w:type="spellStart"/>
      <w:r>
        <w:t>n</w:t>
      </w:r>
      <w:r w:rsidR="00551600">
        <w:t>ar</w:t>
      </w:r>
      <w:proofErr w:type="spellEnd"/>
      <w:r w:rsidR="00551600">
        <w:t xml:space="preserve">. </w:t>
      </w:r>
      <w:r w:rsidR="00795868" w:rsidRPr="00D17CCC">
        <w:rPr>
          <w:highlight w:val="black"/>
        </w:rPr>
        <w:t>28.07.1967</w:t>
      </w:r>
      <w:r w:rsidR="00795868">
        <w:tab/>
      </w:r>
      <w:r w:rsidR="00795868">
        <w:tab/>
      </w:r>
      <w:r w:rsidR="00795868">
        <w:tab/>
      </w:r>
      <w:proofErr w:type="spellStart"/>
      <w:r w:rsidR="00795868">
        <w:t>nar</w:t>
      </w:r>
      <w:proofErr w:type="spellEnd"/>
      <w:r w:rsidR="00795868">
        <w:t xml:space="preserve">. </w:t>
      </w:r>
      <w:r w:rsidR="00795868" w:rsidRPr="00D17CCC">
        <w:rPr>
          <w:highlight w:val="black"/>
        </w:rPr>
        <w:t>30.06.1974</w:t>
      </w:r>
    </w:p>
    <w:p w:rsidR="00280910" w:rsidRDefault="00280910" w:rsidP="00551600">
      <w:pPr>
        <w:spacing w:after="0" w:line="240" w:lineRule="auto"/>
        <w:ind w:left="2832"/>
        <w:jc w:val="both"/>
      </w:pPr>
      <w:r>
        <w:t xml:space="preserve">(ďalej len </w:t>
      </w:r>
      <w:r w:rsidRPr="0068662C">
        <w:rPr>
          <w:u w:val="single"/>
        </w:rPr>
        <w:t>„nájomca“</w:t>
      </w:r>
      <w:r>
        <w:t>)</w:t>
      </w:r>
      <w:r>
        <w:tab/>
      </w:r>
      <w:r>
        <w:tab/>
        <w:t>(ďalej len „nájomca“)</w:t>
      </w:r>
    </w:p>
    <w:p w:rsidR="00280910" w:rsidRDefault="00280910" w:rsidP="00280910">
      <w:pPr>
        <w:spacing w:after="0" w:line="240" w:lineRule="auto"/>
      </w:pPr>
    </w:p>
    <w:p w:rsidR="00280910" w:rsidRDefault="00280910" w:rsidP="00280910">
      <w:pPr>
        <w:spacing w:after="0" w:line="240" w:lineRule="auto"/>
      </w:pPr>
    </w:p>
    <w:p w:rsidR="00280910" w:rsidRDefault="0085577C" w:rsidP="0085577C">
      <w:pPr>
        <w:spacing w:after="0" w:line="240" w:lineRule="auto"/>
        <w:jc w:val="both"/>
      </w:pPr>
      <w:r>
        <w:t xml:space="preserve">Prenajímateľ na základe žiadosti </w:t>
      </w:r>
      <w:r w:rsidR="00BE6868">
        <w:t>Pavla</w:t>
      </w:r>
      <w:r>
        <w:t xml:space="preserve"> </w:t>
      </w:r>
      <w:r w:rsidR="00BE6868">
        <w:t>Mozoľu</w:t>
      </w:r>
      <w:r>
        <w:t xml:space="preserve"> a manželky </w:t>
      </w:r>
      <w:r w:rsidR="00BE6868">
        <w:t>Oľgy</w:t>
      </w:r>
      <w:r>
        <w:t xml:space="preserve">, Senohrad </w:t>
      </w:r>
      <w:r w:rsidRPr="00D17CCC">
        <w:rPr>
          <w:highlight w:val="black"/>
        </w:rPr>
        <w:t>5</w:t>
      </w:r>
      <w:r w:rsidR="00BE6868" w:rsidRPr="00D17CCC">
        <w:rPr>
          <w:highlight w:val="black"/>
        </w:rPr>
        <w:t>7</w:t>
      </w:r>
      <w:bookmarkStart w:id="0" w:name="_GoBack"/>
      <w:bookmarkEnd w:id="0"/>
      <w:r>
        <w:t xml:space="preserve"> a v zmysle uznesenia </w:t>
      </w:r>
      <w:r w:rsidR="0018324C">
        <w:rPr>
          <w:u w:val="single"/>
        </w:rPr>
        <w:t>OZ č. 1</w:t>
      </w:r>
      <w:r w:rsidRPr="0085577C">
        <w:rPr>
          <w:u w:val="single"/>
        </w:rPr>
        <w:t>/2016, B</w:t>
      </w:r>
      <w:r w:rsidR="0018324C">
        <w:rPr>
          <w:u w:val="single"/>
        </w:rPr>
        <w:t>8</w:t>
      </w:r>
      <w:r w:rsidRPr="0085577C">
        <w:rPr>
          <w:u w:val="single"/>
        </w:rPr>
        <w:t xml:space="preserve"> </w:t>
      </w:r>
      <w:r w:rsidR="0018324C">
        <w:t>zo dňa 25</w:t>
      </w:r>
      <w:r w:rsidRPr="0085577C">
        <w:t>.</w:t>
      </w:r>
      <w:r w:rsidR="0018324C">
        <w:t>2</w:t>
      </w:r>
      <w:r w:rsidRPr="0085577C">
        <w:t>.2016</w:t>
      </w:r>
      <w:r>
        <w:t xml:space="preserve"> a </w:t>
      </w:r>
      <w:r w:rsidRPr="0085577C">
        <w:rPr>
          <w:u w:val="single"/>
        </w:rPr>
        <w:t>uznesenia OZ č. 8/2014, B8</w:t>
      </w:r>
      <w:r>
        <w:t xml:space="preserve"> zo dňa 23.10.2014 (cena) uzavreli túto nájomnú zmluvu:</w:t>
      </w:r>
    </w:p>
    <w:p w:rsidR="00B40E93" w:rsidRDefault="00B40E93" w:rsidP="0085577C">
      <w:pPr>
        <w:spacing w:after="0" w:line="240" w:lineRule="auto"/>
        <w:jc w:val="both"/>
      </w:pPr>
    </w:p>
    <w:p w:rsidR="00B40E93" w:rsidRPr="00B40E93" w:rsidRDefault="00B40E93" w:rsidP="00B40E93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Predmet nájmu</w:t>
      </w:r>
    </w:p>
    <w:p w:rsidR="00B40E93" w:rsidRDefault="00B40E93" w:rsidP="00B40E93">
      <w:pPr>
        <w:spacing w:after="0" w:line="240" w:lineRule="auto"/>
        <w:jc w:val="center"/>
        <w:rPr>
          <w:b/>
        </w:rPr>
      </w:pPr>
    </w:p>
    <w:p w:rsidR="00B40E93" w:rsidRDefault="00B40E93" w:rsidP="00B40E93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Predmetom nájomného vzťahu je časť pozemku v KÚ Senohrad</w:t>
      </w:r>
      <w:r w:rsidRPr="004F039D">
        <w:rPr>
          <w:b/>
          <w:i/>
        </w:rPr>
        <w:t xml:space="preserve">, </w:t>
      </w:r>
      <w:proofErr w:type="spellStart"/>
      <w:r w:rsidRPr="004F039D">
        <w:rPr>
          <w:b/>
          <w:i/>
        </w:rPr>
        <w:t>parc</w:t>
      </w:r>
      <w:proofErr w:type="spellEnd"/>
      <w:r w:rsidRPr="004F039D">
        <w:rPr>
          <w:b/>
          <w:i/>
        </w:rPr>
        <w:t>. č. E 265 o výmere 50 m</w:t>
      </w:r>
      <w:r w:rsidRPr="004F039D">
        <w:rPr>
          <w:b/>
          <w:i/>
          <w:vertAlign w:val="superscript"/>
        </w:rPr>
        <w:t>2</w:t>
      </w:r>
      <w:r>
        <w:t>, zapísaná na LV č. 1, vlastníctvom ktorého je Obec Senohrad.</w:t>
      </w:r>
    </w:p>
    <w:p w:rsidR="00B40E93" w:rsidRDefault="004F039D" w:rsidP="00B40E93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Prenajatý pozemok bude využitý na parkovanie.</w:t>
      </w:r>
    </w:p>
    <w:p w:rsidR="004F039D" w:rsidRDefault="004F039D" w:rsidP="004F039D">
      <w:pPr>
        <w:pStyle w:val="Odsekzoznamu"/>
        <w:spacing w:after="0" w:line="240" w:lineRule="auto"/>
        <w:jc w:val="both"/>
      </w:pPr>
    </w:p>
    <w:p w:rsidR="004F039D" w:rsidRDefault="004F039D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Doba nájmu</w:t>
      </w:r>
    </w:p>
    <w:p w:rsidR="004F039D" w:rsidRDefault="004F039D" w:rsidP="004F039D">
      <w:pPr>
        <w:pStyle w:val="Odsekzoznamu"/>
        <w:spacing w:after="0" w:line="240" w:lineRule="auto"/>
        <w:ind w:left="1080"/>
        <w:rPr>
          <w:b/>
        </w:rPr>
      </w:pPr>
    </w:p>
    <w:p w:rsidR="004F039D" w:rsidRDefault="004F039D" w:rsidP="004F039D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Prenajímateľ prenajíma predmet nájmu na dobu </w:t>
      </w:r>
      <w:r w:rsidRPr="004F039D">
        <w:rPr>
          <w:b/>
          <w:i/>
        </w:rPr>
        <w:t>neurčitú</w:t>
      </w:r>
      <w:r>
        <w:t xml:space="preserve"> </w:t>
      </w:r>
      <w:r w:rsidRPr="004E383F">
        <w:rPr>
          <w:b/>
          <w:i/>
        </w:rPr>
        <w:t xml:space="preserve">od </w:t>
      </w:r>
      <w:r w:rsidR="004E383F" w:rsidRPr="004E383F">
        <w:rPr>
          <w:b/>
          <w:i/>
        </w:rPr>
        <w:t>01.01.2017</w:t>
      </w:r>
      <w:r w:rsidR="004E383F">
        <w:t>.</w:t>
      </w:r>
      <w:r>
        <w:t xml:space="preserve"> </w:t>
      </w:r>
    </w:p>
    <w:p w:rsidR="004F039D" w:rsidRPr="004F039D" w:rsidRDefault="004F039D" w:rsidP="004F039D">
      <w:pPr>
        <w:pStyle w:val="Odsekzoznamu"/>
        <w:spacing w:after="0" w:line="240" w:lineRule="auto"/>
      </w:pPr>
    </w:p>
    <w:p w:rsidR="004F039D" w:rsidRDefault="004F039D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Cena nájmu</w:t>
      </w:r>
    </w:p>
    <w:p w:rsidR="004F039D" w:rsidRDefault="004F039D" w:rsidP="004F039D">
      <w:pPr>
        <w:pStyle w:val="Odsekzoznamu"/>
        <w:spacing w:after="0" w:line="240" w:lineRule="auto"/>
        <w:ind w:left="1080"/>
        <w:rPr>
          <w:b/>
        </w:rPr>
      </w:pPr>
    </w:p>
    <w:p w:rsidR="004F039D" w:rsidRDefault="004F039D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Cena nájmu za prenajatý pozemok </w:t>
      </w:r>
      <w:r w:rsidR="004E383F">
        <w:t xml:space="preserve">je stanovená v zmysle </w:t>
      </w:r>
      <w:proofErr w:type="spellStart"/>
      <w:r w:rsidR="004E383F">
        <w:t>uzn</w:t>
      </w:r>
      <w:proofErr w:type="spellEnd"/>
      <w:r w:rsidR="004E383F">
        <w:t>. č. 8/2014 B8 vo výške 0,20 EUR za 1 m</w:t>
      </w:r>
      <w:r w:rsidR="004E383F" w:rsidRPr="004E383F">
        <w:rPr>
          <w:vertAlign w:val="superscript"/>
        </w:rPr>
        <w:t>2</w:t>
      </w:r>
      <w:r w:rsidR="004E383F">
        <w:t xml:space="preserve"> na 1 rok. Ročné nájomné bude nájomca platiť 1 krát ročne, vždy k 31.12. bežného roka vo výške 10,- EUR a to buď v hotovosti do pokladne Obecného úradu v Senohrade, prípadne bezhotovostne  na účet  Obce Senohrad, IBAN: SK71 0200 0000 0000 0162 0412, vedeného vo VÚB a.</w:t>
      </w:r>
      <w:r w:rsidR="00615677">
        <w:t xml:space="preserve"> </w:t>
      </w:r>
      <w:r w:rsidR="004E383F">
        <w:t>s., pobočka Krupina.</w:t>
      </w:r>
    </w:p>
    <w:p w:rsidR="004E383F" w:rsidRDefault="004E383F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V prípade omeškania platby dohodnutého nájomného sa nájomca a prenajímateľ dohodli, že nájomca zaplatí prenajímateľovi úrok z omeškania </w:t>
      </w:r>
      <w:r w:rsidR="00F865DC">
        <w:t>vo výške 0,5 ‰</w:t>
      </w:r>
      <w:r>
        <w:t xml:space="preserve"> z dlžného nájomného za každý omeškaný deň.</w:t>
      </w:r>
    </w:p>
    <w:p w:rsidR="000704B8" w:rsidRDefault="000704B8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Prenajímateľ si vyhradzuje právo úpravy cien v prípade zmien platných právnych predpisov. Takto vykonanú úpravu ceny nájmu oznámi prenajímateľ nájomcovi písomne.</w:t>
      </w:r>
    </w:p>
    <w:p w:rsidR="004E383F" w:rsidRPr="004F039D" w:rsidRDefault="004E383F" w:rsidP="004E383F">
      <w:pPr>
        <w:pStyle w:val="Odsekzoznamu"/>
        <w:spacing w:after="0" w:line="240" w:lineRule="auto"/>
        <w:jc w:val="both"/>
      </w:pPr>
    </w:p>
    <w:p w:rsidR="004F039D" w:rsidRDefault="000704B8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Podmienky nájmu</w:t>
      </w:r>
    </w:p>
    <w:p w:rsidR="000704B8" w:rsidRDefault="000704B8" w:rsidP="000704B8">
      <w:pPr>
        <w:spacing w:after="0" w:line="240" w:lineRule="auto"/>
        <w:ind w:left="360"/>
      </w:pPr>
    </w:p>
    <w:p w:rsidR="000704B8" w:rsidRDefault="000704B8" w:rsidP="000704B8">
      <w:pPr>
        <w:pStyle w:val="Odsekzoznamu"/>
        <w:numPr>
          <w:ilvl w:val="0"/>
          <w:numId w:val="7"/>
        </w:numPr>
        <w:spacing w:after="0" w:line="240" w:lineRule="auto"/>
      </w:pPr>
      <w:r>
        <w:t>Nájomca bude uhrádzať nájomné v zmysle zmluvných dojednaní.</w:t>
      </w:r>
    </w:p>
    <w:p w:rsidR="000704B8" w:rsidRDefault="000704B8" w:rsidP="00BB7C9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Predmet nájmu bude nájomca využívať len za účelom určeným v čl. I, bodu 2 tejto zmluvy. Nájomca zodpovedá za dodržiavanie všeobecne platných zákonov a podmienok. </w:t>
      </w:r>
      <w:r w:rsidR="008E185A">
        <w:t xml:space="preserve">V prípade vzniku škody na majetku zodpovedá za </w:t>
      </w:r>
      <w:proofErr w:type="spellStart"/>
      <w:r w:rsidR="008E185A">
        <w:t>ne</w:t>
      </w:r>
      <w:proofErr w:type="spellEnd"/>
      <w:r w:rsidR="008E185A">
        <w:t xml:space="preserve"> v plnej miere nájomca.</w:t>
      </w:r>
    </w:p>
    <w:p w:rsidR="008E185A" w:rsidRDefault="008E185A" w:rsidP="00BB7C9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lastRenderedPageBreak/>
        <w:t>Čistotu, poriadok a údržbu na prenajatom pozemku zabezpečí nájomca počas celej doby nájmu na svoje náklady.</w:t>
      </w:r>
    </w:p>
    <w:p w:rsidR="000704B8" w:rsidRDefault="008E185A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Nájomca bol oboznámený so stavom predmetu nájmu a preberá ho v stave v akom sa nachádza pri podpise tejto zmluvy.</w:t>
      </w:r>
      <w:r w:rsidR="00D304B0">
        <w:t xml:space="preserve"> </w:t>
      </w:r>
    </w:p>
    <w:p w:rsidR="00975B77" w:rsidRDefault="00D304B0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Nájomca sa zaväzuje, že po skončení platnosti tejto zmluvy uvedie pozemok do 60 dní od skončenia jej platnosti do pôvodného stavu na </w:t>
      </w:r>
      <w:r w:rsidR="003616DD">
        <w:t xml:space="preserve">svoje náklady. V prípade ak tak neurobí, súhlasí s tým, že uhradí prijímateľovi všetky náklady, ktoré mu vzniknú s uvedením pozemku do pôvodného stavu a odstránením prípadných </w:t>
      </w:r>
      <w:r w:rsidR="00975B77">
        <w:t>ďalších škôd, spôsobených činnosťou nájomcu na prenajatom pozemku.</w:t>
      </w:r>
    </w:p>
    <w:p w:rsidR="00975B77" w:rsidRDefault="00975B77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Nájomca nesmie pozemok prenajať ďalšej osobe ani organizácii bez písomného súhlasu prenajímateľa.</w:t>
      </w:r>
    </w:p>
    <w:p w:rsidR="00D304B0" w:rsidRPr="000704B8" w:rsidRDefault="003616DD" w:rsidP="00975B77">
      <w:pPr>
        <w:pStyle w:val="Odsekzoznamu"/>
        <w:spacing w:after="0" w:line="240" w:lineRule="auto"/>
        <w:jc w:val="both"/>
      </w:pPr>
      <w:r>
        <w:t xml:space="preserve"> </w:t>
      </w:r>
    </w:p>
    <w:p w:rsidR="000704B8" w:rsidRDefault="00401D2C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Skončenie nájmu</w:t>
      </w:r>
    </w:p>
    <w:p w:rsidR="00401D2C" w:rsidRDefault="00401D2C" w:rsidP="00401D2C">
      <w:pPr>
        <w:spacing w:after="0" w:line="240" w:lineRule="auto"/>
        <w:ind w:left="360"/>
        <w:rPr>
          <w:b/>
        </w:rPr>
      </w:pP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Zmluvné strany môžu nájomný vzťah založený touto zmluvou skončiť kedykoľvek dohodou zmluvných strán.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Odstúpiť od zmluvy môže tak nájomca ako aj prenajímateľ z dôvodov uvedených v § 679 ods. 3 Občianskeho zákonníka.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Prenajímateľ môže vypovedať nájomný vzťah kedykoľvek, a to v prípade opakovaných porušení zmluvných dojednaní alebo iných opodstatnených dôvodov, ktoré by poškodzovali obec v trojmesačnej výpovednej lehote, pričom výpovedná lehota začína plynúť prvým dňom nasledujúceho mesiaca po doručení výpovede.</w:t>
      </w:r>
    </w:p>
    <w:p w:rsidR="00401D2C" w:rsidRPr="00401D2C" w:rsidRDefault="00401D2C" w:rsidP="00401D2C">
      <w:pPr>
        <w:pStyle w:val="Odsekzoznamu"/>
        <w:spacing w:after="0" w:line="240" w:lineRule="auto"/>
        <w:jc w:val="both"/>
      </w:pPr>
    </w:p>
    <w:p w:rsidR="00401D2C" w:rsidRPr="00401D2C" w:rsidRDefault="00401D2C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Záverečné ustanovenia</w:t>
      </w:r>
    </w:p>
    <w:p w:rsidR="00401D2C" w:rsidRDefault="00401D2C" w:rsidP="00401D2C">
      <w:pPr>
        <w:spacing w:after="0" w:line="240" w:lineRule="auto"/>
        <w:rPr>
          <w:b/>
        </w:rPr>
      </w:pP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Pokiaľ nie je v zmluve uvedené inak, riadia sa vzájomné vzťahy účastníkov Občianskym zákonníkom.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Túto zmluvu možno meniť alebo doplniť iba písomnými dodatkami podpísanými oboma zmluvnými stranami.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Zmluvné strany prehlasujú, že táto zmluva obsahuje ich slobodne, určite a vážne prejavenú vôľu,  bola uzatvorená po vzájomnom prerokovaní a na znak súhlasu s jej obsahom ju podpísali. 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Táto nájomná zmluva je vypracovaná vo dvoch vyhotoveniach, z ktorých každá zmluvná strana </w:t>
      </w:r>
      <w:proofErr w:type="spellStart"/>
      <w:r>
        <w:t>obdrží</w:t>
      </w:r>
      <w:proofErr w:type="spellEnd"/>
      <w:r>
        <w:t xml:space="preserve"> jedno vyhotovenie.</w:t>
      </w: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ind w:left="360"/>
        <w:jc w:val="both"/>
      </w:pPr>
      <w:r>
        <w:t>V Senohrade, dňa 2.1.2017</w:t>
      </w:r>
    </w:p>
    <w:p w:rsidR="00CD7F7E" w:rsidRDefault="00CD7F7E" w:rsidP="00401D2C">
      <w:pPr>
        <w:spacing w:after="0" w:line="240" w:lineRule="auto"/>
        <w:ind w:left="360"/>
        <w:jc w:val="both"/>
      </w:pPr>
    </w:p>
    <w:p w:rsidR="00CD7F7E" w:rsidRDefault="00CD7F7E" w:rsidP="00343F6A">
      <w:pPr>
        <w:spacing w:after="0" w:line="240" w:lineRule="auto"/>
        <w:jc w:val="both"/>
      </w:pPr>
    </w:p>
    <w:p w:rsidR="00CD7F7E" w:rsidRDefault="00343F6A" w:rsidP="00401D2C">
      <w:pPr>
        <w:spacing w:after="0" w:line="240" w:lineRule="auto"/>
        <w:ind w:left="360"/>
        <w:jc w:val="both"/>
      </w:pPr>
      <w:r>
        <w:t>....................................................................</w:t>
      </w:r>
    </w:p>
    <w:p w:rsidR="00343F6A" w:rsidRDefault="00343F6A" w:rsidP="00401D2C">
      <w:pPr>
        <w:spacing w:after="0" w:line="240" w:lineRule="auto"/>
        <w:ind w:left="360"/>
        <w:jc w:val="both"/>
      </w:pPr>
      <w:r>
        <w:tab/>
        <w:t xml:space="preserve">               </w:t>
      </w:r>
      <w:r w:rsidR="0018324C">
        <w:t>Pavel Mozoľa</w:t>
      </w:r>
      <w:r>
        <w:t xml:space="preserve"> </w:t>
      </w:r>
    </w:p>
    <w:p w:rsidR="00343F6A" w:rsidRDefault="00343F6A" w:rsidP="00401D2C">
      <w:pPr>
        <w:spacing w:after="0" w:line="240" w:lineRule="auto"/>
        <w:ind w:left="360"/>
        <w:jc w:val="both"/>
      </w:pPr>
      <w:r>
        <w:t xml:space="preserve">                        nájomca  </w:t>
      </w:r>
    </w:p>
    <w:p w:rsidR="00343F6A" w:rsidRDefault="00343F6A" w:rsidP="00401D2C">
      <w:pPr>
        <w:spacing w:after="0" w:line="240" w:lineRule="auto"/>
        <w:ind w:left="360"/>
        <w:jc w:val="both"/>
      </w:pPr>
    </w:p>
    <w:p w:rsidR="00CD7F7E" w:rsidRDefault="00343F6A" w:rsidP="00401D2C">
      <w:pPr>
        <w:spacing w:after="0" w:line="240" w:lineRule="auto"/>
        <w:ind w:left="360"/>
        <w:jc w:val="both"/>
      </w:pPr>
      <w:r>
        <w:t xml:space="preserve">          </w:t>
      </w:r>
    </w:p>
    <w:p w:rsidR="00CD7F7E" w:rsidRDefault="00CD7F7E" w:rsidP="00401D2C">
      <w:pPr>
        <w:spacing w:after="0" w:line="240" w:lineRule="auto"/>
        <w:ind w:left="360"/>
        <w:jc w:val="both"/>
      </w:pPr>
      <w:r>
        <w:t>.....................................................................</w:t>
      </w:r>
      <w:r>
        <w:tab/>
      </w:r>
      <w:r>
        <w:tab/>
        <w:t>................................................................</w:t>
      </w:r>
    </w:p>
    <w:p w:rsidR="00CD7F7E" w:rsidRDefault="0018324C" w:rsidP="00343F6A">
      <w:pPr>
        <w:spacing w:after="0" w:line="240" w:lineRule="auto"/>
        <w:ind w:left="1068"/>
        <w:jc w:val="both"/>
      </w:pPr>
      <w:r>
        <w:t>Oľga</w:t>
      </w:r>
      <w:r w:rsidR="00CD7F7E">
        <w:t xml:space="preserve"> </w:t>
      </w:r>
      <w:r>
        <w:t>Mozoľová</w:t>
      </w:r>
      <w:r w:rsidR="00CD7F7E">
        <w:tab/>
      </w:r>
      <w:r w:rsidR="00CD7F7E">
        <w:tab/>
        <w:t xml:space="preserve">      </w:t>
      </w:r>
      <w:r w:rsidR="00343F6A">
        <w:tab/>
      </w:r>
      <w:r w:rsidR="00343F6A">
        <w:tab/>
        <w:t xml:space="preserve">    </w:t>
      </w:r>
      <w:r w:rsidR="00CD7F7E">
        <w:t xml:space="preserve">Mgr. Oľga </w:t>
      </w:r>
      <w:proofErr w:type="spellStart"/>
      <w:r w:rsidR="00CD7F7E">
        <w:t>Bartková</w:t>
      </w:r>
      <w:proofErr w:type="spellEnd"/>
      <w:r w:rsidR="00CD7F7E">
        <w:t>, starostka obce</w:t>
      </w:r>
    </w:p>
    <w:p w:rsidR="00CD7F7E" w:rsidRPr="00401D2C" w:rsidRDefault="00CD7F7E" w:rsidP="00401D2C">
      <w:pPr>
        <w:spacing w:after="0" w:line="240" w:lineRule="auto"/>
        <w:ind w:left="360"/>
        <w:jc w:val="both"/>
      </w:pPr>
      <w:r>
        <w:t xml:space="preserve">                       </w:t>
      </w:r>
      <w:r w:rsidR="00343F6A">
        <w:t>nájomca</w:t>
      </w:r>
      <w:r>
        <w:tab/>
      </w:r>
      <w:r>
        <w:tab/>
      </w:r>
      <w:r>
        <w:tab/>
      </w:r>
      <w:r>
        <w:tab/>
      </w:r>
      <w:r>
        <w:tab/>
        <w:t xml:space="preserve">     prenajímateľ</w:t>
      </w:r>
    </w:p>
    <w:sectPr w:rsidR="00CD7F7E" w:rsidRPr="0040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0BFB"/>
    <w:multiLevelType w:val="hybridMultilevel"/>
    <w:tmpl w:val="49465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C57"/>
    <w:multiLevelType w:val="hybridMultilevel"/>
    <w:tmpl w:val="B16C2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4B26"/>
    <w:multiLevelType w:val="hybridMultilevel"/>
    <w:tmpl w:val="9CC00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20E4"/>
    <w:multiLevelType w:val="hybridMultilevel"/>
    <w:tmpl w:val="1DF0EC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661DC"/>
    <w:multiLevelType w:val="hybridMultilevel"/>
    <w:tmpl w:val="D7323B4A"/>
    <w:lvl w:ilvl="0" w:tplc="597C5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3374E"/>
    <w:multiLevelType w:val="hybridMultilevel"/>
    <w:tmpl w:val="481EF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75D"/>
    <w:multiLevelType w:val="hybridMultilevel"/>
    <w:tmpl w:val="14E4CE1E"/>
    <w:lvl w:ilvl="0" w:tplc="D9FC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B2BE0"/>
    <w:multiLevelType w:val="hybridMultilevel"/>
    <w:tmpl w:val="4DDEC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21A67"/>
    <w:multiLevelType w:val="hybridMultilevel"/>
    <w:tmpl w:val="BF3E2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8"/>
    <w:rsid w:val="000704B8"/>
    <w:rsid w:val="000B6D55"/>
    <w:rsid w:val="0018324C"/>
    <w:rsid w:val="00280910"/>
    <w:rsid w:val="00343F6A"/>
    <w:rsid w:val="003616DD"/>
    <w:rsid w:val="00401D2C"/>
    <w:rsid w:val="004300D0"/>
    <w:rsid w:val="004E383F"/>
    <w:rsid w:val="004F039D"/>
    <w:rsid w:val="00551600"/>
    <w:rsid w:val="00615677"/>
    <w:rsid w:val="0068662C"/>
    <w:rsid w:val="0078131A"/>
    <w:rsid w:val="00795868"/>
    <w:rsid w:val="0085577C"/>
    <w:rsid w:val="008E185A"/>
    <w:rsid w:val="00975B77"/>
    <w:rsid w:val="00A65868"/>
    <w:rsid w:val="00B40E93"/>
    <w:rsid w:val="00BE6868"/>
    <w:rsid w:val="00CD7F7E"/>
    <w:rsid w:val="00D17CCC"/>
    <w:rsid w:val="00D304B0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E80B-0231-487E-BD6E-3CCE1050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dcterms:created xsi:type="dcterms:W3CDTF">2017-07-27T11:09:00Z</dcterms:created>
  <dcterms:modified xsi:type="dcterms:W3CDTF">2017-07-27T11:09:00Z</dcterms:modified>
</cp:coreProperties>
</file>